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950" w:type="dxa"/>
        <w:tblLook w:val="04A0" w:firstRow="1" w:lastRow="0" w:firstColumn="1" w:lastColumn="0" w:noHBand="0" w:noVBand="1"/>
      </w:tblPr>
      <w:tblGrid>
        <w:gridCol w:w="608"/>
        <w:gridCol w:w="852"/>
        <w:gridCol w:w="1554"/>
        <w:gridCol w:w="1941"/>
        <w:gridCol w:w="3693"/>
        <w:gridCol w:w="1639"/>
        <w:gridCol w:w="1540"/>
        <w:gridCol w:w="1403"/>
        <w:gridCol w:w="1720"/>
      </w:tblGrid>
      <w:tr w:rsidR="007D47A7" w:rsidRPr="007D47A7" w:rsidTr="007D47A7">
        <w:tc>
          <w:tcPr>
            <w:tcW w:w="608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2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Nr pisma</w:t>
            </w:r>
          </w:p>
        </w:tc>
        <w:tc>
          <w:tcPr>
            <w:tcW w:w="1554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Data wpływu</w:t>
            </w:r>
          </w:p>
        </w:tc>
        <w:tc>
          <w:tcPr>
            <w:tcW w:w="1941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Wnioskodawca</w:t>
            </w:r>
          </w:p>
        </w:tc>
        <w:tc>
          <w:tcPr>
            <w:tcW w:w="3693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Wydarzenie</w:t>
            </w:r>
          </w:p>
        </w:tc>
        <w:tc>
          <w:tcPr>
            <w:tcW w:w="1639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Data wydarzenia</w:t>
            </w:r>
          </w:p>
        </w:tc>
        <w:tc>
          <w:tcPr>
            <w:tcW w:w="1540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Godzina wydarzenia</w:t>
            </w:r>
          </w:p>
        </w:tc>
        <w:tc>
          <w:tcPr>
            <w:tcW w:w="1403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Miejsce wydarzenia</w:t>
            </w:r>
          </w:p>
        </w:tc>
        <w:tc>
          <w:tcPr>
            <w:tcW w:w="1720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Przewidywana liczba uczestników</w:t>
            </w:r>
          </w:p>
        </w:tc>
      </w:tr>
      <w:tr w:rsidR="007D47A7" w:rsidRPr="00663A4A" w:rsidTr="007D47A7">
        <w:tc>
          <w:tcPr>
            <w:tcW w:w="608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1.</w:t>
            </w:r>
          </w:p>
        </w:tc>
        <w:tc>
          <w:tcPr>
            <w:tcW w:w="852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11851</w:t>
            </w:r>
          </w:p>
        </w:tc>
        <w:tc>
          <w:tcPr>
            <w:tcW w:w="1554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29.09.2020</w:t>
            </w:r>
            <w:r w:rsidR="007D47A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41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Osoba prywatna</w:t>
            </w:r>
          </w:p>
        </w:tc>
        <w:tc>
          <w:tcPr>
            <w:tcW w:w="3693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 xml:space="preserve">„Sprzeciw przeciwko ograniczeniom związanym z pandemią </w:t>
            </w:r>
            <w:proofErr w:type="spellStart"/>
            <w:r w:rsidRPr="00663A4A">
              <w:rPr>
                <w:rFonts w:ascii="Arial" w:hAnsi="Arial" w:cs="Arial"/>
              </w:rPr>
              <w:t>Covid</w:t>
            </w:r>
            <w:proofErr w:type="spellEnd"/>
            <w:r w:rsidRPr="00663A4A">
              <w:rPr>
                <w:rFonts w:ascii="Arial" w:hAnsi="Arial" w:cs="Arial"/>
              </w:rPr>
              <w:t xml:space="preserve"> 19”</w:t>
            </w:r>
            <w:r w:rsidR="00663A4A">
              <w:rPr>
                <w:rFonts w:ascii="Arial" w:hAnsi="Arial" w:cs="Arial"/>
              </w:rPr>
              <w:t>.</w:t>
            </w:r>
          </w:p>
        </w:tc>
        <w:tc>
          <w:tcPr>
            <w:tcW w:w="1639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10.10.2020</w:t>
            </w:r>
            <w:r w:rsidR="007D47A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540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14.00 - 16.00</w:t>
            </w:r>
          </w:p>
        </w:tc>
        <w:tc>
          <w:tcPr>
            <w:tcW w:w="1403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Ropczyce - Rynek</w:t>
            </w:r>
          </w:p>
        </w:tc>
        <w:tc>
          <w:tcPr>
            <w:tcW w:w="1720" w:type="dxa"/>
          </w:tcPr>
          <w:p w:rsidR="00C24C9D" w:rsidRPr="00663A4A" w:rsidRDefault="00C24C9D" w:rsidP="007D47A7">
            <w:pPr>
              <w:jc w:val="center"/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50</w:t>
            </w:r>
          </w:p>
        </w:tc>
      </w:tr>
      <w:tr w:rsidR="007D47A7" w:rsidRPr="00663A4A" w:rsidTr="007D47A7">
        <w:tc>
          <w:tcPr>
            <w:tcW w:w="608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</w:tr>
    </w:tbl>
    <w:p w:rsidR="009127A8" w:rsidRPr="00663A4A" w:rsidRDefault="009127A8">
      <w:pPr>
        <w:rPr>
          <w:rFonts w:ascii="Arial" w:hAnsi="Arial" w:cs="Arial"/>
        </w:rPr>
      </w:pPr>
    </w:p>
    <w:p w:rsidR="00663A4A" w:rsidRPr="00663A4A" w:rsidRDefault="00663A4A">
      <w:pPr>
        <w:rPr>
          <w:rFonts w:ascii="Arial" w:hAnsi="Arial" w:cs="Arial"/>
        </w:rPr>
      </w:pPr>
    </w:p>
    <w:p w:rsidR="00663A4A" w:rsidRPr="00663A4A" w:rsidRDefault="00663A4A" w:rsidP="007D47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63A4A">
        <w:rPr>
          <w:rFonts w:ascii="Arial" w:hAnsi="Arial" w:cs="Arial"/>
          <w:i/>
          <w:sz w:val="20"/>
          <w:szCs w:val="20"/>
        </w:rPr>
        <w:t>Podstawa prawna :</w:t>
      </w:r>
    </w:p>
    <w:p w:rsidR="00663A4A" w:rsidRPr="00663A4A" w:rsidRDefault="00663A4A" w:rsidP="007D47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63A4A">
        <w:rPr>
          <w:rFonts w:ascii="Arial" w:hAnsi="Arial" w:cs="Arial"/>
          <w:i/>
          <w:sz w:val="20"/>
          <w:szCs w:val="20"/>
        </w:rPr>
        <w:t>art. 7 ust.3</w:t>
      </w:r>
      <w:r w:rsidRPr="00663A4A">
        <w:rPr>
          <w:rFonts w:ascii="Arial" w:hAnsi="Arial" w:cs="Arial"/>
          <w:i/>
          <w:sz w:val="20"/>
          <w:szCs w:val="20"/>
        </w:rPr>
        <w:t xml:space="preserve"> Ustawy z dnia 24 lipca 2015</w:t>
      </w:r>
      <w:r w:rsidRPr="00663A4A">
        <w:rPr>
          <w:rFonts w:ascii="Arial" w:hAnsi="Arial" w:cs="Arial"/>
          <w:i/>
          <w:sz w:val="20"/>
          <w:szCs w:val="20"/>
        </w:rPr>
        <w:t xml:space="preserve"> r. – Prawo o zgromadzeniach (tekst jednolity:</w:t>
      </w:r>
      <w:r w:rsidRPr="00663A4A">
        <w:rPr>
          <w:rFonts w:ascii="Arial" w:hAnsi="Arial" w:cs="Arial"/>
          <w:i/>
          <w:sz w:val="20"/>
          <w:szCs w:val="20"/>
        </w:rPr>
        <w:t xml:space="preserve">. Dz. U. </w:t>
      </w:r>
      <w:r w:rsidRPr="00663A4A">
        <w:rPr>
          <w:rFonts w:ascii="Arial" w:hAnsi="Arial" w:cs="Arial"/>
          <w:i/>
          <w:sz w:val="20"/>
          <w:szCs w:val="20"/>
        </w:rPr>
        <w:t xml:space="preserve">z </w:t>
      </w:r>
      <w:r w:rsidRPr="00663A4A">
        <w:rPr>
          <w:rFonts w:ascii="Arial" w:hAnsi="Arial" w:cs="Arial"/>
          <w:i/>
          <w:sz w:val="20"/>
          <w:szCs w:val="20"/>
        </w:rPr>
        <w:t>201</w:t>
      </w:r>
      <w:r w:rsidRPr="00663A4A">
        <w:rPr>
          <w:rFonts w:ascii="Arial" w:hAnsi="Arial" w:cs="Arial"/>
          <w:i/>
          <w:sz w:val="20"/>
          <w:szCs w:val="20"/>
        </w:rPr>
        <w:t>9 r., poz. 631</w:t>
      </w:r>
      <w:r>
        <w:rPr>
          <w:rFonts w:ascii="Arial" w:hAnsi="Arial" w:cs="Arial"/>
          <w:i/>
          <w:sz w:val="20"/>
          <w:szCs w:val="20"/>
        </w:rPr>
        <w:t>)</w:t>
      </w:r>
    </w:p>
    <w:p w:rsidR="00663A4A" w:rsidRPr="00663A4A" w:rsidRDefault="00663A4A">
      <w:pPr>
        <w:rPr>
          <w:i/>
        </w:rPr>
      </w:pPr>
      <w:bookmarkStart w:id="0" w:name="_GoBack"/>
      <w:bookmarkEnd w:id="0"/>
    </w:p>
    <w:sectPr w:rsidR="00663A4A" w:rsidRPr="00663A4A" w:rsidSect="00C24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9D"/>
    <w:rsid w:val="00663A4A"/>
    <w:rsid w:val="007D47A7"/>
    <w:rsid w:val="009127A8"/>
    <w:rsid w:val="00C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7D26-B29F-4C98-8874-18F7986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Charchut</dc:creator>
  <cp:keywords/>
  <dc:description/>
  <cp:lastModifiedBy>Łukasz Charchut</cp:lastModifiedBy>
  <cp:revision>1</cp:revision>
  <dcterms:created xsi:type="dcterms:W3CDTF">2020-09-30T07:53:00Z</dcterms:created>
  <dcterms:modified xsi:type="dcterms:W3CDTF">2020-09-30T08:53:00Z</dcterms:modified>
</cp:coreProperties>
</file>