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>
        <w:rPr>
          <w:rFonts w:asciiTheme="majorHAnsi" w:hAnsiTheme="majorHAnsi"/>
          <w:i/>
          <w:sz w:val="12"/>
          <w:szCs w:val="20"/>
        </w:rPr>
        <w:t>(</w:t>
      </w:r>
      <w:r w:rsidR="00454E3A">
        <w:rPr>
          <w:rFonts w:asciiTheme="majorHAnsi" w:hAnsiTheme="majorHAnsi"/>
          <w:i/>
          <w:sz w:val="12"/>
          <w:szCs w:val="20"/>
        </w:rPr>
        <w:t xml:space="preserve">dane </w:t>
      </w:r>
      <w:r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Default="00B212CA" w:rsidP="00B212CA">
      <w:pPr>
        <w:pStyle w:val="Normalny1"/>
        <w:rPr>
          <w:rStyle w:val="Domylnaczcionkaakapitu1"/>
          <w:rFonts w:asciiTheme="majorHAnsi" w:hAnsiTheme="majorHAnsi"/>
          <w:b/>
          <w:bCs/>
          <w:color w:val="000000"/>
        </w:rPr>
      </w:pPr>
      <w:r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0F0467" w:rsidRPr="000F0467" w:rsidRDefault="000F0467" w:rsidP="000F0467">
      <w:pPr>
        <w:pStyle w:val="Tekstpodstawowywcity3"/>
        <w:spacing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bookmarkStart w:id="0" w:name="_GoBack"/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Gmina Ropczyce</w:t>
      </w:r>
    </w:p>
    <w:p w:rsidR="000F0467" w:rsidRDefault="000F0467" w:rsidP="000F046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 xml:space="preserve">ul. </w:t>
      </w:r>
      <w:proofErr w:type="spellStart"/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Krisego</w:t>
      </w:r>
      <w:proofErr w:type="spellEnd"/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 xml:space="preserve"> 1</w:t>
      </w:r>
    </w:p>
    <w:p w:rsidR="00B212CA" w:rsidRDefault="000F0467" w:rsidP="000F046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</w:pPr>
      <w:r w:rsidRPr="000F0467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39-100 Ropczyce</w:t>
      </w:r>
      <w:bookmarkEnd w:id="0"/>
    </w:p>
    <w:p w:rsidR="00B212CA" w:rsidRDefault="00B212CA" w:rsidP="00B212CA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„Kompleksowa dostawa paliwa gazowego dla Grupy Zakupowej</w:t>
      </w:r>
      <w:r w:rsidR="0027414D">
        <w:rPr>
          <w:rFonts w:asciiTheme="majorHAnsi" w:hAnsiTheme="majorHAnsi"/>
          <w:b/>
          <w:sz w:val="20"/>
          <w:szCs w:val="20"/>
          <w:lang w:eastAsia="en-US"/>
        </w:rPr>
        <w:t xml:space="preserve"> </w:t>
      </w:r>
      <w:r w:rsidR="000F0467">
        <w:rPr>
          <w:rFonts w:asciiTheme="majorHAnsi" w:hAnsiTheme="majorHAnsi"/>
          <w:b/>
          <w:sz w:val="20"/>
          <w:szCs w:val="20"/>
          <w:lang w:eastAsia="en-US"/>
        </w:rPr>
        <w:t>Gminy Ropczyce</w:t>
      </w:r>
      <w:r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składamy niniejszą ofertę:</w:t>
      </w:r>
    </w:p>
    <w:p w:rsidR="00B212CA" w:rsidRDefault="00B212CA" w:rsidP="00B212CA">
      <w:pPr>
        <w:pStyle w:val="normaltableau"/>
        <w:numPr>
          <w:ilvl w:val="0"/>
          <w:numId w:val="10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/>
        </w:rPr>
        <w:t>Oferujemy</w:t>
      </w:r>
      <w:r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B212CA" w:rsidRDefault="00EC2DAB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wartość netto: …………………………zł</w:t>
      </w:r>
    </w:p>
    <w:p w:rsidR="00EC2DAB" w:rsidRDefault="00EC2DAB" w:rsidP="00B212CA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podatek VAT: …………………………zł</w:t>
      </w:r>
    </w:p>
    <w:p w:rsidR="00B212CA" w:rsidRPr="00B212CA" w:rsidRDefault="00EC2DAB" w:rsidP="00B212CA">
      <w:pPr>
        <w:pStyle w:val="normaltableau"/>
        <w:spacing w:before="0" w:after="0"/>
        <w:ind w:left="426"/>
        <w:rPr>
          <w:rStyle w:val="Pogrubienie"/>
          <w:rFonts w:eastAsia="SimSun"/>
          <w:lang w:val="pl-PL"/>
        </w:rPr>
      </w:pP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 xml:space="preserve">wartość </w:t>
      </w:r>
      <w:r w:rsidR="00B212CA">
        <w:rPr>
          <w:rStyle w:val="Pogrubienie"/>
          <w:rFonts w:asciiTheme="majorHAnsi" w:eastAsia="SimSun" w:hAnsiTheme="majorHAnsi"/>
          <w:sz w:val="20"/>
          <w:szCs w:val="20"/>
          <w:lang w:val="pl-PL"/>
        </w:rPr>
        <w:t>brutto: …………………………………………………………………………………………… zł</w:t>
      </w:r>
    </w:p>
    <w:p w:rsidR="00B212CA" w:rsidRDefault="00B212CA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(słownie </w:t>
      </w:r>
      <w:r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B212CA" w:rsidRDefault="00B212CA" w:rsidP="00B212CA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B212CA" w:rsidRPr="00B212CA" w:rsidRDefault="00B212CA" w:rsidP="00B212CA">
      <w:pPr>
        <w:pStyle w:val="normaltableau"/>
        <w:spacing w:before="0" w:after="0"/>
        <w:ind w:left="426"/>
        <w:rPr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wyliczoną zgodnie z formularzem cenowym stanowiącym </w:t>
      </w:r>
      <w:r>
        <w:rPr>
          <w:rFonts w:asciiTheme="majorHAnsi" w:hAnsiTheme="majorHAnsi"/>
          <w:b/>
          <w:sz w:val="20"/>
          <w:szCs w:val="20"/>
          <w:lang w:val="pl-PL"/>
        </w:rPr>
        <w:t>załącznik nr 1a do SIWZ</w:t>
      </w:r>
      <w:r w:rsidR="00547946">
        <w:rPr>
          <w:rFonts w:asciiTheme="majorHAnsi" w:hAnsiTheme="majorHAnsi"/>
          <w:b/>
          <w:sz w:val="20"/>
          <w:szCs w:val="20"/>
          <w:lang w:val="pl-PL"/>
        </w:rPr>
        <w:t xml:space="preserve"> -</w:t>
      </w:r>
      <w:r w:rsidR="00547946">
        <w:rPr>
          <w:rFonts w:asciiTheme="majorHAnsi" w:hAnsiTheme="majorHAnsi"/>
          <w:sz w:val="20"/>
          <w:szCs w:val="20"/>
          <w:lang w:val="pl-PL"/>
        </w:rPr>
        <w:t xml:space="preserve"> dołączonym do oferty.</w:t>
      </w:r>
    </w:p>
    <w:p w:rsidR="00B212CA" w:rsidRDefault="00B212CA" w:rsidP="00B212CA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Przedmiot zamówienia zrealizujemy w terminie określonym w s</w:t>
      </w:r>
      <w:r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>
        <w:rPr>
          <w:rFonts w:asciiTheme="majorHAnsi" w:hAnsiTheme="majorHAnsi"/>
          <w:sz w:val="20"/>
          <w:szCs w:val="20"/>
        </w:rPr>
        <w:t>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>
        <w:rPr>
          <w:rFonts w:asciiTheme="majorHAnsi" w:hAnsiTheme="majorHAnsi"/>
          <w:bCs/>
          <w:sz w:val="20"/>
          <w:szCs w:val="20"/>
        </w:rPr>
        <w:t>30 d</w:t>
      </w:r>
      <w:r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>
        <w:rPr>
          <w:rFonts w:asciiTheme="majorHAnsi" w:hAnsiTheme="majorHAnsi"/>
          <w:spacing w:val="-1"/>
          <w:sz w:val="20"/>
          <w:szCs w:val="20"/>
        </w:rPr>
        <w:br/>
        <w:t>i terminie wyznaczonym przez Zamawiającego.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 jesteśmy związani niniejszą ofertą przez okres 60 dni od dnia upływu terminu składania ofert.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B212CA" w:rsidRDefault="00B212CA" w:rsidP="00B212CA">
      <w:pPr>
        <w:rPr>
          <w:rFonts w:asciiTheme="majorHAnsi" w:hAnsiTheme="majorHAnsi"/>
          <w:i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br w:type="page"/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lastRenderedPageBreak/>
        <w:t xml:space="preserve">Zgodnie z treścią art. 91 ust. 3a ustawy Prawo Zamówień Publicznych </w:t>
      </w:r>
      <w:r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>
        <w:rPr>
          <w:rFonts w:asciiTheme="majorHAnsi" w:hAnsiTheme="majorHAnsi"/>
          <w:spacing w:val="-1"/>
          <w:sz w:val="20"/>
          <w:szCs w:val="20"/>
        </w:rPr>
        <w:t>: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nie 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</w:t>
      </w:r>
      <w:r>
        <w:rPr>
          <w:rFonts w:asciiTheme="majorHAnsi" w:hAnsiTheme="majorHAnsi"/>
          <w:spacing w:val="-1"/>
          <w:sz w:val="20"/>
          <w:szCs w:val="20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414D" w:rsidRDefault="0027414D" w:rsidP="0027414D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27414D">
        <w:rPr>
          <w:rFonts w:asciiTheme="majorHAnsi" w:hAnsiTheme="majorHAnsi"/>
          <w:sz w:val="20"/>
          <w:szCs w:val="20"/>
          <w:lang w:val="pl-PL"/>
        </w:rPr>
        <w:t>Informacje zawarte w pliku/plikach o nazwie/nazwach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27414D">
        <w:rPr>
          <w:rFonts w:asciiTheme="majorHAnsi" w:hAnsiTheme="majorHAnsi"/>
          <w:sz w:val="20"/>
          <w:szCs w:val="20"/>
          <w:lang w:val="pl-PL"/>
        </w:rPr>
        <w:t>……………………. zawierają informacje stanowiące tajemnicę przedsiębiorstwa w rozumieniu przepisów o zwalczaniu nieuczciwej konkurencji i nie mogą być ujawniane pozos</w:t>
      </w:r>
      <w:r>
        <w:rPr>
          <w:rFonts w:asciiTheme="majorHAnsi" w:hAnsiTheme="majorHAnsi"/>
          <w:sz w:val="20"/>
          <w:szCs w:val="20"/>
          <w:lang w:val="pl-PL"/>
        </w:rPr>
        <w:t xml:space="preserve">tałym uczestnikom postępowania. </w:t>
      </w:r>
      <w:r w:rsidRPr="0027414D">
        <w:rPr>
          <w:rFonts w:asciiTheme="majorHAnsi" w:hAnsiTheme="majorHAnsi"/>
          <w:sz w:val="20"/>
          <w:szCs w:val="20"/>
          <w:lang w:val="pl-PL"/>
        </w:rPr>
        <w:t>Uzasadnienie zastrzeżenia tajemnicy przedsiębiorstwa wskazujące wszystkie przesłanki określone w ustawie z dnia 16 kwietnia 1993 r. o zwalcz</w:t>
      </w:r>
      <w:r>
        <w:rPr>
          <w:rFonts w:asciiTheme="majorHAnsi" w:hAnsiTheme="majorHAnsi"/>
          <w:sz w:val="20"/>
          <w:szCs w:val="20"/>
          <w:lang w:val="pl-PL"/>
        </w:rPr>
        <w:t xml:space="preserve">aniu nieuczciwej konkurencji (tekst </w:t>
      </w:r>
      <w:r w:rsidRPr="0027414D">
        <w:rPr>
          <w:rFonts w:asciiTheme="majorHAnsi" w:hAnsiTheme="majorHAnsi"/>
          <w:sz w:val="20"/>
          <w:szCs w:val="20"/>
          <w:lang w:val="pl-PL"/>
        </w:rPr>
        <w:t>j</w:t>
      </w:r>
      <w:r>
        <w:rPr>
          <w:rFonts w:asciiTheme="majorHAnsi" w:hAnsiTheme="majorHAnsi"/>
          <w:sz w:val="20"/>
          <w:szCs w:val="20"/>
          <w:lang w:val="pl-PL"/>
        </w:rPr>
        <w:t>edn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. Dz. U. </w:t>
      </w:r>
      <w:r>
        <w:rPr>
          <w:rFonts w:asciiTheme="majorHAnsi" w:hAnsiTheme="majorHAnsi"/>
          <w:sz w:val="20"/>
          <w:szCs w:val="20"/>
          <w:lang w:val="pl-PL"/>
        </w:rPr>
        <w:t>z 2019 r.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 poz. </w:t>
      </w:r>
      <w:r>
        <w:rPr>
          <w:rFonts w:asciiTheme="majorHAnsi" w:hAnsiTheme="majorHAnsi"/>
          <w:sz w:val="20"/>
          <w:szCs w:val="20"/>
          <w:lang w:val="pl-PL"/>
        </w:rPr>
        <w:t>369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) przedstawiamy w załączniku nr </w:t>
      </w:r>
      <w:r>
        <w:rPr>
          <w:rFonts w:asciiTheme="majorHAnsi" w:hAnsiTheme="majorHAnsi"/>
          <w:sz w:val="20"/>
          <w:szCs w:val="20"/>
          <w:lang w:val="pl-PL"/>
        </w:rPr>
        <w:t>13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414D" w:rsidRP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27414D">
        <w:rPr>
          <w:rFonts w:asciiTheme="majorHAnsi" w:hAnsiTheme="majorHAnsi"/>
          <w:i/>
          <w:iCs/>
          <w:sz w:val="20"/>
          <w:szCs w:val="20"/>
          <w:lang w:val="pl-PL"/>
        </w:rPr>
        <w:t>(Jeśli Wykonawca zastrzega informacje – w</w:t>
      </w:r>
      <w:r>
        <w:rPr>
          <w:rFonts w:asciiTheme="majorHAnsi" w:hAnsiTheme="majorHAnsi"/>
          <w:i/>
          <w:iCs/>
          <w:sz w:val="20"/>
          <w:szCs w:val="20"/>
          <w:lang w:val="pl-PL"/>
        </w:rPr>
        <w:t>ypełnia i dołącza załącznik nr 13</w:t>
      </w:r>
      <w:r w:rsidRPr="0027414D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414D" w:rsidRP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B212CA" w:rsidRPr="00A4577C" w:rsidRDefault="00B212CA" w:rsidP="00B212CA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A4577C">
        <w:rPr>
          <w:rFonts w:asciiTheme="majorHAnsi" w:hAnsiTheme="majorHAnsi"/>
          <w:sz w:val="20"/>
          <w:szCs w:val="20"/>
          <w:lang w:val="pl-PL" w:eastAsia="en-US"/>
        </w:rPr>
        <w:t>Wadium w kwocie 100.000 PLN zostało wniesione w dniu ............................. w formie ................................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Default="0027414D" w:rsidP="00B212CA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27414D">
        <w:rPr>
          <w:rFonts w:asciiTheme="majorHAnsi" w:hAnsiTheme="majorHAnsi"/>
          <w:sz w:val="20"/>
          <w:szCs w:val="20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</w:t>
      </w:r>
      <w:r>
        <w:rPr>
          <w:rFonts w:asciiTheme="majorHAnsi" w:hAnsiTheme="majorHAnsi"/>
          <w:sz w:val="20"/>
          <w:szCs w:val="20"/>
          <w:lang w:val="pl-PL" w:eastAsia="en-US"/>
        </w:rPr>
        <w:t xml:space="preserve"> zamówienia*.</w:t>
      </w:r>
    </w:p>
    <w:p w:rsidR="0027414D" w:rsidRP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27414D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Default="0027414D" w:rsidP="00B212CA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606"/>
      </w:tblGrid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27414D" w:rsidRPr="0027414D" w:rsidRDefault="0027414D" w:rsidP="0027414D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Default="00B212CA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Default="00B212CA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Formularz cenowy – załącznik nr 1a do SIWZ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Default="00B212CA" w:rsidP="00B212CA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............................., dnia .....................</w:t>
      </w:r>
      <w:r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E441BF" w:rsidRPr="00454E3A" w:rsidRDefault="00454E3A" w:rsidP="00454E3A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sectPr w:rsidR="00E441BF" w:rsidRPr="00454E3A" w:rsidSect="0027414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A"/>
    <w:rsid w:val="000F0467"/>
    <w:rsid w:val="0027414D"/>
    <w:rsid w:val="00454E3A"/>
    <w:rsid w:val="00547946"/>
    <w:rsid w:val="00945775"/>
    <w:rsid w:val="00A4577C"/>
    <w:rsid w:val="00B212CA"/>
    <w:rsid w:val="00C1278A"/>
    <w:rsid w:val="00DF33D9"/>
    <w:rsid w:val="00E441BF"/>
    <w:rsid w:val="00E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13</cp:revision>
  <dcterms:created xsi:type="dcterms:W3CDTF">2019-05-05T19:57:00Z</dcterms:created>
  <dcterms:modified xsi:type="dcterms:W3CDTF">2019-08-04T18:08:00Z</dcterms:modified>
</cp:coreProperties>
</file>