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A3E" w:rsidRDefault="0057491D" w:rsidP="00115A3E">
      <w:pPr>
        <w:pStyle w:val="ZALACZNIKMALYCENTER"/>
        <w:ind w:left="3969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15A3E">
        <w:rPr>
          <w:rFonts w:asciiTheme="minorHAnsi" w:hAnsiTheme="minorHAnsi" w:cstheme="minorHAnsi"/>
          <w:b/>
          <w:sz w:val="22"/>
          <w:szCs w:val="22"/>
        </w:rPr>
        <w:t>Załącznik</w:t>
      </w:r>
      <w:r w:rsidR="00115A3E" w:rsidRPr="00115A3E">
        <w:rPr>
          <w:rFonts w:asciiTheme="minorHAnsi" w:hAnsiTheme="minorHAnsi" w:cstheme="minorHAnsi"/>
          <w:b/>
          <w:sz w:val="22"/>
          <w:szCs w:val="22"/>
        </w:rPr>
        <w:t xml:space="preserve"> nr 1 </w:t>
      </w:r>
    </w:p>
    <w:p w:rsidR="0057491D" w:rsidRPr="00115A3E" w:rsidRDefault="0057491D" w:rsidP="00115A3E">
      <w:pPr>
        <w:pStyle w:val="ZALACZNIKMALYCENTER"/>
        <w:ind w:left="3969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15A3E">
        <w:rPr>
          <w:rFonts w:asciiTheme="minorHAnsi" w:hAnsiTheme="minorHAnsi" w:cstheme="minorHAnsi"/>
          <w:b/>
          <w:sz w:val="22"/>
          <w:szCs w:val="22"/>
        </w:rPr>
        <w:t xml:space="preserve">do formularza oferty </w:t>
      </w:r>
    </w:p>
    <w:p w:rsidR="00115A3E" w:rsidRPr="00115A3E" w:rsidRDefault="00115A3E" w:rsidP="00BC20E4">
      <w:pPr>
        <w:spacing w:after="0"/>
        <w:rPr>
          <w:rFonts w:asciiTheme="minorHAnsi" w:hAnsiTheme="minorHAnsi" w:cstheme="minorHAnsi"/>
          <w:sz w:val="22"/>
        </w:rPr>
      </w:pPr>
      <w:r w:rsidRPr="00115A3E">
        <w:rPr>
          <w:rFonts w:asciiTheme="minorHAnsi" w:hAnsiTheme="minorHAnsi" w:cstheme="minorHAnsi"/>
          <w:sz w:val="22"/>
        </w:rPr>
        <w:t>………………………………………….</w:t>
      </w:r>
    </w:p>
    <w:p w:rsidR="00115A3E" w:rsidRPr="00115A3E" w:rsidRDefault="00115A3E" w:rsidP="00115A3E">
      <w:pPr>
        <w:rPr>
          <w:rFonts w:asciiTheme="minorHAnsi" w:hAnsiTheme="minorHAnsi" w:cstheme="minorHAnsi"/>
          <w:sz w:val="16"/>
          <w:szCs w:val="16"/>
        </w:rPr>
      </w:pPr>
      <w:r w:rsidRPr="00115A3E">
        <w:rPr>
          <w:rFonts w:asciiTheme="minorHAnsi" w:hAnsiTheme="minorHAnsi" w:cstheme="minorHAnsi"/>
          <w:sz w:val="16"/>
          <w:szCs w:val="16"/>
        </w:rPr>
        <w:t>(pieczęć Wykonawcy/Wykonawców)</w:t>
      </w:r>
    </w:p>
    <w:p w:rsidR="0057491D" w:rsidRDefault="0057491D" w:rsidP="00115A3E">
      <w:pPr>
        <w:pStyle w:val="Standard"/>
        <w:ind w:left="2127" w:hanging="2127"/>
        <w:jc w:val="center"/>
        <w:rPr>
          <w:rFonts w:asciiTheme="minorHAnsi" w:hAnsiTheme="minorHAnsi" w:cstheme="minorHAnsi"/>
          <w:b/>
        </w:rPr>
      </w:pPr>
      <w:r w:rsidRPr="00115A3E">
        <w:rPr>
          <w:rFonts w:asciiTheme="minorHAnsi" w:hAnsiTheme="minorHAnsi" w:cstheme="minorHAnsi"/>
          <w:b/>
        </w:rPr>
        <w:t>FORMULARZ CENOWY</w:t>
      </w:r>
    </w:p>
    <w:p w:rsidR="00BC20E4" w:rsidRDefault="00BC20E4" w:rsidP="00115A3E">
      <w:pPr>
        <w:pStyle w:val="Standard"/>
        <w:ind w:left="2127" w:hanging="2127"/>
        <w:jc w:val="center"/>
        <w:rPr>
          <w:rFonts w:asciiTheme="minorHAnsi" w:hAnsiTheme="minorHAnsi" w:cstheme="minorHAnsi"/>
          <w:b/>
        </w:rPr>
      </w:pPr>
    </w:p>
    <w:p w:rsidR="00BC20E4" w:rsidRPr="0090153D" w:rsidRDefault="00BC20E4" w:rsidP="00BC20E4">
      <w:pPr>
        <w:overflowPunct w:val="0"/>
        <w:autoSpaceDE w:val="0"/>
        <w:spacing w:after="120"/>
        <w:jc w:val="center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lang w:eastAsia="ar-SA"/>
        </w:rPr>
      </w:pPr>
      <w:r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lang w:eastAsia="ar-SA"/>
        </w:rPr>
        <w:t xml:space="preserve">Dla zadania pn.: </w:t>
      </w:r>
      <w:r w:rsidRPr="0090153D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lang w:eastAsia="ar-SA"/>
        </w:rPr>
        <w:t>„</w:t>
      </w:r>
      <w:r w:rsidRPr="0090153D">
        <w:rPr>
          <w:rFonts w:ascii="Calibri" w:hAnsi="Calibri" w:cs="Calibri"/>
          <w:b/>
          <w:sz w:val="22"/>
        </w:rPr>
        <w:t>Utrzymanie i pielęgnacja zieleni miejskiej n</w:t>
      </w:r>
      <w:r w:rsidR="00DF5132">
        <w:rPr>
          <w:rFonts w:ascii="Calibri" w:hAnsi="Calibri" w:cs="Calibri"/>
          <w:b/>
          <w:sz w:val="22"/>
        </w:rPr>
        <w:t>a terenie miasta Ropczyce w 201</w:t>
      </w:r>
      <w:r w:rsidR="00304ECA">
        <w:rPr>
          <w:rFonts w:ascii="Calibri" w:hAnsi="Calibri" w:cs="Calibri"/>
          <w:b/>
          <w:sz w:val="22"/>
        </w:rPr>
        <w:t>9</w:t>
      </w:r>
      <w:r w:rsidRPr="0090153D">
        <w:rPr>
          <w:rFonts w:ascii="Calibri" w:hAnsi="Calibri" w:cs="Calibri"/>
          <w:b/>
          <w:sz w:val="22"/>
        </w:rPr>
        <w:t xml:space="preserve"> roku</w:t>
      </w:r>
      <w:r w:rsidRPr="0090153D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lang w:eastAsia="ar-SA"/>
        </w:rPr>
        <w:t>”</w:t>
      </w:r>
    </w:p>
    <w:p w:rsidR="0057491D" w:rsidRPr="00115A3E" w:rsidRDefault="0057491D" w:rsidP="0057491D">
      <w:pPr>
        <w:pStyle w:val="Standard"/>
        <w:jc w:val="both"/>
        <w:rPr>
          <w:rFonts w:asciiTheme="minorHAnsi" w:hAnsiTheme="minorHAnsi" w:cstheme="minorHAnsi"/>
          <w:b/>
        </w:rPr>
      </w:pPr>
    </w:p>
    <w:tbl>
      <w:tblPr>
        <w:tblW w:w="9014" w:type="dxa"/>
        <w:tblInd w:w="1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6"/>
        <w:gridCol w:w="1701"/>
        <w:gridCol w:w="1417"/>
        <w:gridCol w:w="1560"/>
      </w:tblGrid>
      <w:tr w:rsidR="00115A3E" w:rsidRPr="00115A3E" w:rsidTr="004E0B2A">
        <w:trPr>
          <w:trHeight w:val="320"/>
        </w:trPr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A3E" w:rsidRPr="00115A3E" w:rsidRDefault="00115A3E" w:rsidP="007130C2">
            <w:pPr>
              <w:pStyle w:val="TableHead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Zakres zamówienia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A3E" w:rsidRPr="00115A3E" w:rsidRDefault="00115A3E" w:rsidP="00115A3E">
            <w:pPr>
              <w:pStyle w:val="TableHead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Cena netto (zł)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15A3E" w:rsidRPr="00115A3E" w:rsidRDefault="00115A3E" w:rsidP="00115A3E">
            <w:pPr>
              <w:pStyle w:val="TableHead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VAT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15A3E" w:rsidRPr="00115A3E" w:rsidRDefault="00115A3E" w:rsidP="00115A3E">
            <w:pPr>
              <w:pStyle w:val="TableHead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Cena brutto (zł)</w:t>
            </w:r>
          </w:p>
        </w:tc>
      </w:tr>
      <w:tr w:rsidR="00115A3E" w:rsidRPr="00115A3E" w:rsidTr="004E0B2A">
        <w:tc>
          <w:tcPr>
            <w:tcW w:w="4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A3E" w:rsidRPr="00115A3E" w:rsidRDefault="00115A3E" w:rsidP="00BC20E4">
            <w:pPr>
              <w:pStyle w:val="Standard"/>
              <w:tabs>
                <w:tab w:val="left" w:pos="632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 xml:space="preserve">Koszenie </w:t>
            </w:r>
            <w:r w:rsidR="00BC20E4">
              <w:rPr>
                <w:rFonts w:asciiTheme="minorHAnsi" w:hAnsiTheme="minorHAnsi" w:cstheme="minorHAnsi"/>
                <w:sz w:val="20"/>
                <w:szCs w:val="20"/>
              </w:rPr>
              <w:t>i pielęgnacja terenów zielonych</w:t>
            </w: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: placów,</w:t>
            </w:r>
            <w:r w:rsidR="00BC20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skwerów, poboczy ulic i rond oraz punktowe zbieranie zanieczyszczeń na obszarze o pow. 22 000,00 m</w:t>
            </w:r>
            <w:r w:rsidRPr="00115A3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2  </w:t>
            </w: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(2,2 ha)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A3E" w:rsidRPr="00115A3E" w:rsidRDefault="00115A3E" w:rsidP="007130C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15A3E" w:rsidRPr="00115A3E" w:rsidRDefault="00115A3E" w:rsidP="007130C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15A3E" w:rsidRPr="00115A3E" w:rsidRDefault="00115A3E" w:rsidP="007130C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5A3E" w:rsidRPr="00115A3E" w:rsidTr="004E0B2A">
        <w:trPr>
          <w:trHeight w:val="140"/>
        </w:trPr>
        <w:tc>
          <w:tcPr>
            <w:tcW w:w="4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A3E" w:rsidRPr="00115A3E" w:rsidRDefault="00115A3E" w:rsidP="00BC20E4">
            <w:pPr>
              <w:pStyle w:val="Standard"/>
              <w:tabs>
                <w:tab w:val="left" w:pos="632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Przycinanie, żywopłotu z berberysu oraz żywotnika zachodniego, 80 mb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A3E" w:rsidRPr="00115A3E" w:rsidRDefault="00115A3E" w:rsidP="007130C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15A3E" w:rsidRPr="00115A3E" w:rsidRDefault="00115A3E" w:rsidP="007130C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15A3E" w:rsidRPr="00115A3E" w:rsidRDefault="00115A3E" w:rsidP="007130C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20E4" w:rsidRPr="00115A3E" w:rsidTr="004E0B2A">
        <w:trPr>
          <w:trHeight w:val="442"/>
        </w:trPr>
        <w:tc>
          <w:tcPr>
            <w:tcW w:w="4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E4" w:rsidRPr="004E0B2A" w:rsidRDefault="004E0B2A" w:rsidP="004E0B2A">
            <w:pPr>
              <w:pStyle w:val="Standard"/>
              <w:tabs>
                <w:tab w:val="left" w:pos="632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E0B2A">
              <w:rPr>
                <w:rFonts w:asciiTheme="minorHAnsi" w:hAnsiTheme="minorHAnsi" w:cstheme="minorHAnsi"/>
                <w:sz w:val="20"/>
                <w:szCs w:val="20"/>
              </w:rPr>
              <w:t>Pielęgnacja drzew przyulicznych i drzew na terenach skwerów i placów w tym formowanie koron drzew(dwukrotne przycięcie w ciągu sezonu)</w:t>
            </w:r>
            <w:r w:rsidR="00BC20E4" w:rsidRPr="004E0B2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E0B2A">
              <w:rPr>
                <w:rFonts w:asciiTheme="minorHAnsi" w:hAnsiTheme="minorHAnsi" w:cstheme="minorHAnsi"/>
                <w:sz w:val="20"/>
                <w:szCs w:val="20"/>
              </w:rPr>
              <w:t>95</w:t>
            </w:r>
            <w:r w:rsidR="00BC20E4" w:rsidRPr="004E0B2A">
              <w:rPr>
                <w:rFonts w:asciiTheme="minorHAnsi" w:hAnsiTheme="minorHAnsi"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E4" w:rsidRPr="00115A3E" w:rsidRDefault="00BC20E4" w:rsidP="0002725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BC20E4" w:rsidRPr="00115A3E" w:rsidRDefault="00BC20E4" w:rsidP="0002725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BC20E4" w:rsidRPr="00115A3E" w:rsidRDefault="00BC20E4" w:rsidP="0002725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0B2A" w:rsidRPr="00115A3E" w:rsidTr="004E0B2A">
        <w:trPr>
          <w:trHeight w:val="442"/>
        </w:trPr>
        <w:tc>
          <w:tcPr>
            <w:tcW w:w="4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2A" w:rsidRPr="004E0B2A" w:rsidRDefault="004E0B2A" w:rsidP="00027252">
            <w:pPr>
              <w:pStyle w:val="Standard"/>
              <w:tabs>
                <w:tab w:val="left" w:pos="632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E0B2A">
              <w:rPr>
                <w:rFonts w:asciiTheme="minorHAnsi" w:hAnsiTheme="minorHAnsi" w:cstheme="minorHAnsi"/>
                <w:sz w:val="20"/>
                <w:szCs w:val="20"/>
              </w:rPr>
              <w:t>Pielęgnacja drzew przyulicznych przy  ul. Mickiewicza i Grunwaldzka w tym formowanie koron drzew (trzykrotne</w:t>
            </w:r>
            <w:r w:rsidR="00304ECA">
              <w:rPr>
                <w:rFonts w:asciiTheme="minorHAnsi" w:hAnsiTheme="minorHAnsi" w:cstheme="minorHAnsi"/>
                <w:sz w:val="20"/>
                <w:szCs w:val="20"/>
              </w:rPr>
              <w:t xml:space="preserve"> przycięcie w ciągu sezonu), 20</w:t>
            </w:r>
            <w:r w:rsidRPr="004E0B2A">
              <w:rPr>
                <w:rFonts w:asciiTheme="minorHAnsi" w:hAnsiTheme="minorHAnsi" w:cstheme="minorHAnsi"/>
                <w:sz w:val="20"/>
                <w:szCs w:val="20"/>
              </w:rPr>
              <w:t>5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2A" w:rsidRPr="00115A3E" w:rsidRDefault="004E0B2A" w:rsidP="0002725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4E0B2A" w:rsidRPr="00115A3E" w:rsidRDefault="004E0B2A" w:rsidP="0002725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4E0B2A" w:rsidRPr="00115A3E" w:rsidRDefault="004E0B2A" w:rsidP="0002725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20E4" w:rsidRPr="00115A3E" w:rsidTr="004E0B2A">
        <w:trPr>
          <w:trHeight w:val="228"/>
        </w:trPr>
        <w:tc>
          <w:tcPr>
            <w:tcW w:w="433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E4" w:rsidRPr="00FC443A" w:rsidRDefault="00026B6D" w:rsidP="00336054">
            <w:pPr>
              <w:pStyle w:val="Standard"/>
              <w:tabs>
                <w:tab w:val="left" w:pos="0"/>
              </w:tabs>
              <w:suppressAutoHyphens w:val="0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BC20E4" w:rsidRPr="00FC443A">
              <w:rPr>
                <w:rFonts w:asciiTheme="minorHAnsi" w:hAnsiTheme="minorHAnsi" w:cstheme="minorHAnsi"/>
                <w:sz w:val="20"/>
                <w:szCs w:val="20"/>
              </w:rPr>
              <w:t>asadzenia kwiatów, pielenie i podlewanie wg. potrzeb na rabatach, skwerach, rondach, donicach i kwietnikach</w:t>
            </w:r>
            <w:r w:rsidR="004E0B2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4E0B2A" w:rsidRPr="004E0B2A">
              <w:rPr>
                <w:rFonts w:asciiTheme="minorHAnsi" w:hAnsiTheme="minorHAnsi" w:cstheme="minorHAnsi"/>
                <w:sz w:val="20"/>
                <w:szCs w:val="20"/>
              </w:rPr>
              <w:t>(Bratki - 15800 szt., Verbena - 400 szt., Pelargonia bluszczolistna -</w:t>
            </w:r>
            <w:r w:rsidR="00D9286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E0B2A" w:rsidRPr="004E0B2A">
              <w:rPr>
                <w:rFonts w:asciiTheme="minorHAnsi" w:hAnsiTheme="minorHAnsi" w:cstheme="minorHAnsi"/>
                <w:sz w:val="20"/>
                <w:szCs w:val="20"/>
              </w:rPr>
              <w:t>950 szt., Ipomea -1</w:t>
            </w:r>
            <w:r w:rsidR="0033605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E0B2A" w:rsidRPr="004E0B2A">
              <w:rPr>
                <w:rFonts w:asciiTheme="minorHAnsi" w:hAnsiTheme="minorHAnsi" w:cstheme="minorHAnsi"/>
                <w:sz w:val="20"/>
                <w:szCs w:val="20"/>
              </w:rPr>
              <w:t>50 szt., Starzec - 650 szt., Begonia sempeflores - 2</w:t>
            </w:r>
            <w:r w:rsidR="0033605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E0B2A" w:rsidRPr="004E0B2A">
              <w:rPr>
                <w:rFonts w:asciiTheme="minorHAnsi" w:hAnsiTheme="minorHAnsi" w:cstheme="minorHAnsi"/>
                <w:sz w:val="20"/>
                <w:szCs w:val="20"/>
              </w:rPr>
              <w:t>520 szt., Coleus – 3700 szt., Chryzantema drobnokwiatowa (niska) - 600 szt.cebulki tulipana -2000 szt.)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E4" w:rsidRPr="00115A3E" w:rsidRDefault="00BC20E4" w:rsidP="0074628A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BC20E4" w:rsidRPr="00115A3E" w:rsidRDefault="00BC20E4" w:rsidP="0074628A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BC20E4" w:rsidRPr="00115A3E" w:rsidRDefault="00BC20E4" w:rsidP="0074628A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20E4" w:rsidRPr="00115A3E" w:rsidTr="004E0B2A">
        <w:trPr>
          <w:trHeight w:val="228"/>
        </w:trPr>
        <w:tc>
          <w:tcPr>
            <w:tcW w:w="433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E4" w:rsidRPr="00FC443A" w:rsidRDefault="00BC20E4" w:rsidP="00825180">
            <w:pPr>
              <w:pStyle w:val="Standard"/>
              <w:tabs>
                <w:tab w:val="left" w:pos="0"/>
              </w:tabs>
              <w:suppressAutoHyphens w:val="0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443A">
              <w:rPr>
                <w:rFonts w:asciiTheme="minorHAnsi" w:hAnsiTheme="minorHAnsi" w:cstheme="minorHAnsi"/>
                <w:sz w:val="20"/>
                <w:szCs w:val="20"/>
              </w:rPr>
              <w:t xml:space="preserve">Nasadzenia </w:t>
            </w:r>
            <w:r w:rsidR="00323F46">
              <w:rPr>
                <w:rFonts w:asciiTheme="minorHAnsi" w:hAnsiTheme="minorHAnsi" w:cstheme="minorHAnsi"/>
                <w:sz w:val="20"/>
                <w:szCs w:val="20"/>
              </w:rPr>
              <w:t xml:space="preserve"> drzew</w:t>
            </w:r>
            <w:r w:rsidR="0082518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4E0B2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4E0B2A" w:rsidRPr="004E0B2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4E0B2A" w:rsidRPr="004E0B2A">
              <w:rPr>
                <w:rFonts w:asciiTheme="minorHAnsi" w:hAnsiTheme="minorHAnsi" w:cstheme="minorHAnsi"/>
                <w:bCs/>
                <w:sz w:val="20"/>
                <w:szCs w:val="20"/>
              </w:rPr>
              <w:t>Klon zwyczajny(Crismon Sentry)</w:t>
            </w:r>
            <w:r w:rsidR="00DC3F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obwód 4,6 wysokość pnia do korony 2,2 </w:t>
            </w:r>
            <w:r w:rsidR="004E0B2A" w:rsidRPr="004E0B2A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="00DC3F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2518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4E0B2A" w:rsidRPr="004E0B2A">
              <w:rPr>
                <w:rFonts w:asciiTheme="minorHAnsi" w:hAnsiTheme="minorHAnsi" w:cstheme="minorHAnsi"/>
                <w:sz w:val="20"/>
                <w:szCs w:val="20"/>
              </w:rPr>
              <w:t xml:space="preserve"> szt.,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E4" w:rsidRPr="00115A3E" w:rsidRDefault="00BC20E4" w:rsidP="003B058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BC20E4" w:rsidRPr="00115A3E" w:rsidRDefault="00BC20E4" w:rsidP="003B058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BC20E4" w:rsidRPr="00115A3E" w:rsidRDefault="00BC20E4" w:rsidP="003B058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5A3E" w:rsidRPr="00115A3E" w:rsidTr="004E0B2A">
        <w:trPr>
          <w:trHeight w:val="502"/>
        </w:trPr>
        <w:tc>
          <w:tcPr>
            <w:tcW w:w="43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A3E" w:rsidRPr="00115A3E" w:rsidRDefault="00304ECA" w:rsidP="00304ECA">
            <w:pPr>
              <w:pStyle w:val="Standard"/>
              <w:tabs>
                <w:tab w:val="left" w:pos="632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Nasadzenie,</w:t>
            </w:r>
            <w:r w:rsidR="00CF70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115A3E" w:rsidRPr="00115A3E">
              <w:rPr>
                <w:rFonts w:asciiTheme="minorHAnsi" w:hAnsiTheme="minorHAnsi" w:cstheme="minorHAnsi"/>
                <w:sz w:val="20"/>
                <w:szCs w:val="20"/>
              </w:rPr>
              <w:t>ielęgnacja, nawożenie i podlewanie kwiatów wiszących na słupach oświetleniowych</w:t>
            </w:r>
            <w:r w:rsidR="004E0B2A">
              <w:rPr>
                <w:rFonts w:asciiTheme="minorHAnsi" w:hAnsiTheme="minorHAnsi" w:cstheme="minorHAnsi"/>
                <w:sz w:val="20"/>
                <w:szCs w:val="20"/>
              </w:rPr>
              <w:t>, 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4E0B2A">
              <w:rPr>
                <w:rFonts w:asciiTheme="minorHAnsi" w:hAnsiTheme="minorHAnsi"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A3E" w:rsidRPr="00115A3E" w:rsidRDefault="00115A3E" w:rsidP="007130C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15A3E" w:rsidRPr="00115A3E" w:rsidRDefault="00115A3E" w:rsidP="007130C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15A3E" w:rsidRPr="00115A3E" w:rsidRDefault="00115A3E" w:rsidP="007130C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43A" w:rsidRPr="00115A3E" w:rsidTr="004E0B2A">
        <w:trPr>
          <w:trHeight w:val="228"/>
        </w:trPr>
        <w:tc>
          <w:tcPr>
            <w:tcW w:w="7454" w:type="dxa"/>
            <w:gridSpan w:val="3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43A" w:rsidRDefault="00FC443A" w:rsidP="00FC443A">
            <w:pPr>
              <w:pStyle w:val="Standard"/>
              <w:tabs>
                <w:tab w:val="left" w:pos="0"/>
              </w:tabs>
              <w:suppressAutoHyphens w:val="0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115A3E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Łączna suma brutto</w:t>
            </w:r>
          </w:p>
          <w:p w:rsidR="00FC443A" w:rsidRPr="00115A3E" w:rsidRDefault="00FC443A" w:rsidP="007130C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C443A" w:rsidRPr="00115A3E" w:rsidRDefault="00FC443A" w:rsidP="007130C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7491D" w:rsidRPr="00115A3E" w:rsidRDefault="0057491D" w:rsidP="0057491D">
      <w:pPr>
        <w:pStyle w:val="Standard"/>
        <w:rPr>
          <w:rFonts w:asciiTheme="minorHAnsi" w:hAnsiTheme="minorHAnsi" w:cstheme="minorHAnsi"/>
        </w:rPr>
      </w:pPr>
    </w:p>
    <w:p w:rsidR="0057491D" w:rsidRPr="00115A3E" w:rsidRDefault="0057491D" w:rsidP="0057491D">
      <w:pPr>
        <w:pStyle w:val="Bezodstpw"/>
        <w:rPr>
          <w:rFonts w:asciiTheme="minorHAnsi" w:hAnsiTheme="minorHAnsi" w:cstheme="minorHAnsi"/>
        </w:rPr>
      </w:pPr>
    </w:p>
    <w:p w:rsidR="00115A3E" w:rsidRPr="00115A3E" w:rsidRDefault="00115A3E" w:rsidP="00115A3E">
      <w:pPr>
        <w:rPr>
          <w:rFonts w:asciiTheme="minorHAnsi" w:hAnsiTheme="minorHAnsi" w:cstheme="minorHAnsi"/>
          <w:sz w:val="22"/>
        </w:rPr>
      </w:pPr>
      <w:r w:rsidRPr="00115A3E">
        <w:rPr>
          <w:rFonts w:asciiTheme="minorHAnsi" w:hAnsiTheme="minorHAnsi" w:cstheme="minorHAnsi"/>
          <w:sz w:val="22"/>
        </w:rPr>
        <w:t>……………………….dn. …………………………</w:t>
      </w:r>
    </w:p>
    <w:p w:rsidR="00115A3E" w:rsidRPr="00115A3E" w:rsidRDefault="00115A3E" w:rsidP="00115A3E">
      <w:pPr>
        <w:ind w:left="4956"/>
        <w:rPr>
          <w:rFonts w:asciiTheme="minorHAnsi" w:hAnsiTheme="minorHAnsi" w:cstheme="minorHAnsi"/>
          <w:sz w:val="22"/>
        </w:rPr>
      </w:pPr>
      <w:r w:rsidRPr="00115A3E">
        <w:rPr>
          <w:rFonts w:asciiTheme="minorHAnsi" w:hAnsiTheme="minorHAnsi" w:cstheme="minorHAnsi"/>
          <w:sz w:val="22"/>
        </w:rPr>
        <w:t>………………………………………………........................</w:t>
      </w:r>
    </w:p>
    <w:p w:rsidR="00115A3E" w:rsidRPr="00115A3E" w:rsidRDefault="00115A3E" w:rsidP="00115A3E">
      <w:pPr>
        <w:ind w:left="4956"/>
        <w:jc w:val="center"/>
        <w:rPr>
          <w:rFonts w:asciiTheme="minorHAnsi" w:hAnsiTheme="minorHAnsi" w:cstheme="minorHAnsi"/>
          <w:sz w:val="16"/>
          <w:szCs w:val="16"/>
        </w:rPr>
      </w:pPr>
      <w:r w:rsidRPr="00115A3E">
        <w:rPr>
          <w:rFonts w:asciiTheme="minorHAnsi" w:hAnsiTheme="minorHAnsi" w:cstheme="minorHAnsi"/>
          <w:sz w:val="16"/>
          <w:szCs w:val="16"/>
        </w:rPr>
        <w:t>pieczęć i podpis(y) osób(y) uprawnionych do reprezentacji Wykonawcy lub Pełnomocnika</w:t>
      </w:r>
    </w:p>
    <w:sectPr w:rsidR="00115A3E" w:rsidRPr="00115A3E" w:rsidSect="00CF7083">
      <w:pgSz w:w="11906" w:h="16838"/>
      <w:pgMar w:top="993" w:right="1417" w:bottom="1134" w:left="1417" w:header="56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3D4" w:rsidRDefault="0036702A">
      <w:pPr>
        <w:spacing w:after="0" w:line="240" w:lineRule="auto"/>
      </w:pPr>
      <w:r>
        <w:separator/>
      </w:r>
    </w:p>
  </w:endnote>
  <w:endnote w:type="continuationSeparator" w:id="0">
    <w:p w:rsidR="009303D4" w:rsidRDefault="0036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3D4" w:rsidRDefault="0036702A">
      <w:pPr>
        <w:spacing w:after="0" w:line="240" w:lineRule="auto"/>
      </w:pPr>
      <w:r>
        <w:separator/>
      </w:r>
    </w:p>
  </w:footnote>
  <w:footnote w:type="continuationSeparator" w:id="0">
    <w:p w:rsidR="009303D4" w:rsidRDefault="00367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B60EF"/>
    <w:multiLevelType w:val="hybridMultilevel"/>
    <w:tmpl w:val="031A54E0"/>
    <w:lvl w:ilvl="0" w:tplc="B7EA24D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41B2D"/>
    <w:multiLevelType w:val="multilevel"/>
    <w:tmpl w:val="6D78EC2E"/>
    <w:styleLink w:val="WW8Num1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1D"/>
    <w:rsid w:val="00026B6D"/>
    <w:rsid w:val="00044876"/>
    <w:rsid w:val="000604BE"/>
    <w:rsid w:val="00115A3E"/>
    <w:rsid w:val="001B024A"/>
    <w:rsid w:val="001F0EAF"/>
    <w:rsid w:val="0025155B"/>
    <w:rsid w:val="00304ECA"/>
    <w:rsid w:val="00323F46"/>
    <w:rsid w:val="00336054"/>
    <w:rsid w:val="0036702A"/>
    <w:rsid w:val="0038782B"/>
    <w:rsid w:val="003B2A71"/>
    <w:rsid w:val="0041050E"/>
    <w:rsid w:val="00412029"/>
    <w:rsid w:val="004E0B2A"/>
    <w:rsid w:val="0057491D"/>
    <w:rsid w:val="00585EE4"/>
    <w:rsid w:val="00594E60"/>
    <w:rsid w:val="005A0F61"/>
    <w:rsid w:val="005D358A"/>
    <w:rsid w:val="00672972"/>
    <w:rsid w:val="006B1238"/>
    <w:rsid w:val="006C6224"/>
    <w:rsid w:val="0071679F"/>
    <w:rsid w:val="00717E72"/>
    <w:rsid w:val="0079302E"/>
    <w:rsid w:val="007C68AE"/>
    <w:rsid w:val="00825180"/>
    <w:rsid w:val="00857B95"/>
    <w:rsid w:val="008673D3"/>
    <w:rsid w:val="00907B40"/>
    <w:rsid w:val="009303D4"/>
    <w:rsid w:val="00936B39"/>
    <w:rsid w:val="009B62E4"/>
    <w:rsid w:val="009D1459"/>
    <w:rsid w:val="00A942CB"/>
    <w:rsid w:val="00AA525F"/>
    <w:rsid w:val="00B43636"/>
    <w:rsid w:val="00B67DF4"/>
    <w:rsid w:val="00B731EE"/>
    <w:rsid w:val="00B94B83"/>
    <w:rsid w:val="00BA1E83"/>
    <w:rsid w:val="00BC20E4"/>
    <w:rsid w:val="00BE3E34"/>
    <w:rsid w:val="00C14196"/>
    <w:rsid w:val="00C15E50"/>
    <w:rsid w:val="00C60A72"/>
    <w:rsid w:val="00CD49E5"/>
    <w:rsid w:val="00CE15CA"/>
    <w:rsid w:val="00CF7083"/>
    <w:rsid w:val="00D623D7"/>
    <w:rsid w:val="00D772CB"/>
    <w:rsid w:val="00D9286B"/>
    <w:rsid w:val="00DC3FF6"/>
    <w:rsid w:val="00DE2CBA"/>
    <w:rsid w:val="00DF5132"/>
    <w:rsid w:val="00E07096"/>
    <w:rsid w:val="00E36F0D"/>
    <w:rsid w:val="00F82C68"/>
    <w:rsid w:val="00F9541D"/>
    <w:rsid w:val="00FB3557"/>
    <w:rsid w:val="00FC443A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0D782-6ACE-4C35-8076-B67C6E05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"/>
    <w:qFormat/>
    <w:rsid w:val="0057491D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7491D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574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91D"/>
    <w:rPr>
      <w:rFonts w:ascii="Times New Roman" w:eastAsia="Calibri" w:hAnsi="Times New Roman" w:cs="Times New Roman"/>
      <w:sz w:val="24"/>
    </w:rPr>
  </w:style>
  <w:style w:type="paragraph" w:customStyle="1" w:styleId="ZALACZNIKMALYCENTER">
    <w:name w:val="ZALACZNIK_MALY_CENTER"/>
    <w:rsid w:val="0057491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Standard">
    <w:name w:val="Standard"/>
    <w:rsid w:val="005749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57491D"/>
    <w:pPr>
      <w:suppressLineNumbers/>
    </w:pPr>
  </w:style>
  <w:style w:type="paragraph" w:customStyle="1" w:styleId="TableHeading">
    <w:name w:val="Table Heading"/>
    <w:basedOn w:val="TableContents"/>
    <w:rsid w:val="0057491D"/>
    <w:pPr>
      <w:jc w:val="center"/>
    </w:pPr>
    <w:rPr>
      <w:b/>
      <w:bCs/>
      <w:i/>
      <w:iCs/>
    </w:rPr>
  </w:style>
  <w:style w:type="numbering" w:customStyle="1" w:styleId="WW8Num12">
    <w:name w:val="WW8Num12"/>
    <w:basedOn w:val="Bezlisty"/>
    <w:rsid w:val="0025155B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C2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0E4"/>
    <w:rPr>
      <w:rFonts w:ascii="Times New Roman" w:eastAsia="Calibri" w:hAnsi="Times New Roman" w:cs="Times New Roman"/>
      <w:sz w:val="24"/>
    </w:rPr>
  </w:style>
  <w:style w:type="paragraph" w:styleId="Legenda">
    <w:name w:val="caption"/>
    <w:basedOn w:val="Standard"/>
    <w:rsid w:val="00BC20E4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1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DarlakB</dc:creator>
  <cp:keywords/>
  <dc:description/>
  <cp:lastModifiedBy>Mariusz Wośko</cp:lastModifiedBy>
  <cp:revision>22</cp:revision>
  <cp:lastPrinted>2019-01-28T09:15:00Z</cp:lastPrinted>
  <dcterms:created xsi:type="dcterms:W3CDTF">2017-02-07T10:30:00Z</dcterms:created>
  <dcterms:modified xsi:type="dcterms:W3CDTF">2019-01-30T09:58:00Z</dcterms:modified>
</cp:coreProperties>
</file>